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08" w:rsidRPr="00D71FBE" w:rsidRDefault="006E6C08" w:rsidP="006E6C0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Pr="00D71FBE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D71FBE">
        <w:rPr>
          <w:rFonts w:ascii="Arial" w:hAnsi="Arial" w:cs="Arial"/>
          <w:b/>
          <w:bCs/>
          <w:kern w:val="28"/>
          <w:sz w:val="32"/>
          <w:szCs w:val="32"/>
        </w:rPr>
        <w:t xml:space="preserve">0.2018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</w:p>
    <w:p w:rsidR="006E6C08" w:rsidRPr="00D71FBE" w:rsidRDefault="006E6C08" w:rsidP="006E6C0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71FB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E6C08" w:rsidRPr="00D71FBE" w:rsidRDefault="006E6C08" w:rsidP="006E6C0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71FB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E6C08" w:rsidRPr="005B692A" w:rsidRDefault="006E6C08" w:rsidP="006E6C0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B692A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6E6C08" w:rsidRPr="005B692A" w:rsidRDefault="006E6C08" w:rsidP="006E6C0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B692A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6E6C08" w:rsidRPr="005B692A" w:rsidRDefault="006E6C08" w:rsidP="006E6C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692A">
        <w:rPr>
          <w:rFonts w:ascii="Arial" w:hAnsi="Arial" w:cs="Arial"/>
          <w:b/>
          <w:sz w:val="32"/>
          <w:szCs w:val="32"/>
        </w:rPr>
        <w:t>ДУМА</w:t>
      </w:r>
    </w:p>
    <w:p w:rsidR="006E6C08" w:rsidRPr="005B692A" w:rsidRDefault="006E6C08" w:rsidP="006E6C08">
      <w:pPr>
        <w:jc w:val="center"/>
        <w:rPr>
          <w:rFonts w:ascii="Arial" w:hAnsi="Arial" w:cs="Arial"/>
          <w:b/>
          <w:sz w:val="32"/>
          <w:szCs w:val="32"/>
        </w:rPr>
      </w:pPr>
      <w:r w:rsidRPr="005B692A">
        <w:rPr>
          <w:rFonts w:ascii="Arial" w:hAnsi="Arial" w:cs="Arial"/>
          <w:b/>
          <w:sz w:val="32"/>
          <w:szCs w:val="32"/>
        </w:rPr>
        <w:t>РЕШЕНИЕ</w:t>
      </w:r>
    </w:p>
    <w:p w:rsidR="006E6C08" w:rsidRPr="004D0BF4" w:rsidRDefault="006E6C08" w:rsidP="006E6C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BF4">
        <w:rPr>
          <w:rFonts w:ascii="Arial" w:hAnsi="Arial" w:cs="Arial"/>
          <w:b/>
          <w:sz w:val="32"/>
          <w:szCs w:val="32"/>
        </w:rPr>
        <w:t>« О ВНЕСЕНИИ ИЗМЕНЕНИЙ И ДОПОЛНЕНИЙ</w:t>
      </w:r>
    </w:p>
    <w:p w:rsidR="006E6C08" w:rsidRPr="004D0BF4" w:rsidRDefault="006E6C08" w:rsidP="006E6C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BF4">
        <w:rPr>
          <w:rFonts w:ascii="Arial" w:hAnsi="Arial" w:cs="Arial"/>
          <w:b/>
          <w:sz w:val="32"/>
          <w:szCs w:val="32"/>
        </w:rPr>
        <w:t>В РЕШЕНИЕ ДУМЫ ОТ 14.09.2012 Г. №149</w:t>
      </w:r>
    </w:p>
    <w:p w:rsidR="006E6C08" w:rsidRPr="004D0BF4" w:rsidRDefault="006E6C08" w:rsidP="006E6C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BF4">
        <w:rPr>
          <w:rFonts w:ascii="Arial" w:hAnsi="Arial" w:cs="Arial"/>
          <w:b/>
          <w:sz w:val="32"/>
          <w:szCs w:val="32"/>
        </w:rPr>
        <w:t>(В РЕДАКЦИИ ОТ 10.05.2018 Г. №199)</w:t>
      </w:r>
    </w:p>
    <w:p w:rsidR="006E6C08" w:rsidRPr="004D0BF4" w:rsidRDefault="006E6C08" w:rsidP="006E6C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BF4">
        <w:rPr>
          <w:rFonts w:ascii="Arial" w:hAnsi="Arial" w:cs="Arial"/>
          <w:b/>
          <w:sz w:val="32"/>
          <w:szCs w:val="32"/>
        </w:rPr>
        <w:t>«ОБ УТВЕРЖДЕНИИ ПОЛОЖЕНИЯ О ПОРЯДКЕ</w:t>
      </w:r>
    </w:p>
    <w:p w:rsidR="006E6C08" w:rsidRPr="004D0BF4" w:rsidRDefault="006E6C08" w:rsidP="006E6C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BF4">
        <w:rPr>
          <w:rFonts w:ascii="Arial" w:hAnsi="Arial" w:cs="Arial"/>
          <w:b/>
          <w:sz w:val="32"/>
          <w:szCs w:val="32"/>
        </w:rPr>
        <w:t>ПРОХОЖДЕНИЯ   МУНИЦИПАЛЬНОЙ СЛУЖБЫ</w:t>
      </w:r>
    </w:p>
    <w:p w:rsidR="006E6C08" w:rsidRPr="004D0BF4" w:rsidRDefault="006E6C08" w:rsidP="006E6C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BF4">
        <w:rPr>
          <w:rFonts w:ascii="Arial" w:hAnsi="Arial" w:cs="Arial"/>
          <w:b/>
          <w:sz w:val="32"/>
          <w:szCs w:val="32"/>
        </w:rPr>
        <w:t>В  МУНИЦИПАЛЬНОМ ОБРАЗОВАНИИ  МО «ХОХОРСК»</w:t>
      </w:r>
    </w:p>
    <w:p w:rsidR="006E6C08" w:rsidRPr="00D37877" w:rsidRDefault="006E6C08" w:rsidP="006E6C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C08" w:rsidRPr="00D37877" w:rsidRDefault="006E6C08" w:rsidP="006E6C08">
      <w:pPr>
        <w:pStyle w:val="2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 основании статьи 9  Федерального закона от 03.08.2018 г. №307-ФЗ «О внесении изменений в отдельные законодательные акты Российской Федерации в целях совершенствования 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законодательства Российской Федерации о противодействии коррупции</w:t>
      </w:r>
    </w:p>
    <w:p w:rsidR="006E6C08" w:rsidRPr="00D37877" w:rsidRDefault="006E6C08" w:rsidP="006E6C08">
      <w:pPr>
        <w:pStyle w:val="2"/>
        <w:ind w:left="0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ab/>
      </w:r>
    </w:p>
    <w:p w:rsidR="006E6C08" w:rsidRPr="00F10DE2" w:rsidRDefault="006E6C08" w:rsidP="006E6C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7877">
        <w:rPr>
          <w:rFonts w:ascii="Arial" w:hAnsi="Arial" w:cs="Arial"/>
          <w:b/>
          <w:sz w:val="24"/>
          <w:szCs w:val="24"/>
        </w:rPr>
        <w:t xml:space="preserve"> </w:t>
      </w:r>
    </w:p>
    <w:p w:rsidR="006E6C08" w:rsidRPr="004D0BF4" w:rsidRDefault="006E6C08" w:rsidP="006E6C08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4D0BF4">
        <w:rPr>
          <w:rFonts w:ascii="Arial" w:hAnsi="Arial" w:cs="Arial"/>
          <w:b/>
          <w:sz w:val="24"/>
          <w:szCs w:val="24"/>
        </w:rPr>
        <w:t>РЕШИЛА:</w:t>
      </w:r>
    </w:p>
    <w:p w:rsidR="006E6C08" w:rsidRPr="00D37877" w:rsidRDefault="006E6C08" w:rsidP="006E6C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C08" w:rsidRDefault="006E6C08" w:rsidP="006E6C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 п.3. ч.1. ст.15 Положения внести дополнения </w:t>
      </w:r>
      <w:r w:rsidRPr="006E7D52">
        <w:rPr>
          <w:rFonts w:ascii="Arial" w:hAnsi="Arial" w:cs="Arial"/>
          <w:sz w:val="24"/>
          <w:szCs w:val="24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 дачного потребительских кооперативов, товарищества собственников недвижимости;</w:t>
      </w:r>
      <w:proofErr w:type="gramEnd"/>
      <w:r w:rsidRPr="006E7D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7D52">
        <w:rPr>
          <w:rFonts w:ascii="Arial" w:hAnsi="Arial" w:cs="Arial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6E7D52">
        <w:rPr>
          <w:rFonts w:ascii="Arial" w:hAnsi="Arial" w:cs="Arial"/>
          <w:sz w:val="24"/>
          <w:szCs w:val="24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6E6C08" w:rsidRPr="004841AF" w:rsidRDefault="006E6C08" w:rsidP="006E6C0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 ч.3 ст.53 Положения дополнить словами следующего содержания  </w:t>
      </w:r>
      <w:r w:rsidRPr="004841A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д</w:t>
      </w:r>
      <w:r w:rsidRPr="004841AF">
        <w:rPr>
          <w:rFonts w:ascii="Arial" w:hAnsi="Arial" w:cs="Arial"/>
          <w:sz w:val="24"/>
          <w:szCs w:val="24"/>
        </w:rPr>
        <w:t xml:space="preserve">оклада подразделения кадровой службы соответствующего муниципального органа по профилактике коррупционных и иных правонарушений в совершении коррупционного правонарушения, в котором излагаются фактические </w:t>
      </w:r>
      <w:r w:rsidRPr="004841AF">
        <w:rPr>
          <w:rFonts w:ascii="Arial" w:hAnsi="Arial" w:cs="Arial"/>
          <w:sz w:val="24"/>
          <w:szCs w:val="24"/>
        </w:rPr>
        <w:lastRenderedPageBreak/>
        <w:t>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</w:t>
      </w:r>
      <w:proofErr w:type="gramEnd"/>
      <w:r w:rsidRPr="004841AF">
        <w:rPr>
          <w:rFonts w:ascii="Arial" w:hAnsi="Arial" w:cs="Arial"/>
          <w:sz w:val="24"/>
          <w:szCs w:val="24"/>
        </w:rPr>
        <w:t xml:space="preserve"> связи с утратой доверия)</w:t>
      </w:r>
      <w:proofErr w:type="gramStart"/>
      <w:r w:rsidRPr="004841AF">
        <w:rPr>
          <w:rFonts w:ascii="Arial" w:hAnsi="Arial" w:cs="Arial"/>
          <w:sz w:val="24"/>
          <w:szCs w:val="24"/>
        </w:rPr>
        <w:t>;»</w:t>
      </w:r>
      <w:proofErr w:type="gramEnd"/>
      <w:r w:rsidRPr="004841AF">
        <w:rPr>
          <w:rFonts w:ascii="Arial" w:hAnsi="Arial" w:cs="Arial"/>
          <w:sz w:val="24"/>
          <w:szCs w:val="24"/>
        </w:rPr>
        <w:t xml:space="preserve">. </w:t>
      </w:r>
    </w:p>
    <w:p w:rsidR="006E6C08" w:rsidRPr="006E7D52" w:rsidRDefault="006E6C08" w:rsidP="006E6C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C08" w:rsidRDefault="006E6C08" w:rsidP="006E6C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C08" w:rsidRDefault="006E6C08" w:rsidP="006E6C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C08" w:rsidRPr="00D37877" w:rsidRDefault="006E6C08" w:rsidP="006E6C08">
      <w:pPr>
        <w:pStyle w:val="a3"/>
        <w:jc w:val="both"/>
        <w:rPr>
          <w:rFonts w:ascii="Arial" w:hAnsi="Arial" w:cs="Arial"/>
          <w:sz w:val="24"/>
          <w:szCs w:val="24"/>
        </w:rPr>
      </w:pPr>
      <w:r>
        <w:t xml:space="preserve">         </w:t>
      </w:r>
      <w:r w:rsidRPr="00D37877">
        <w:rPr>
          <w:rFonts w:ascii="Arial" w:hAnsi="Arial" w:cs="Arial"/>
          <w:sz w:val="24"/>
          <w:szCs w:val="24"/>
        </w:rPr>
        <w:t>Председатель Думы</w:t>
      </w:r>
    </w:p>
    <w:p w:rsidR="006E6C08" w:rsidRDefault="006E6C08" w:rsidP="006E6C08">
      <w:pPr>
        <w:pStyle w:val="a3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37877">
        <w:rPr>
          <w:rFonts w:ascii="Arial" w:hAnsi="Arial" w:cs="Arial"/>
          <w:sz w:val="24"/>
          <w:szCs w:val="24"/>
        </w:rPr>
        <w:t xml:space="preserve">Глава администрации                                 </w:t>
      </w:r>
    </w:p>
    <w:p w:rsidR="006E6C08" w:rsidRPr="00D37877" w:rsidRDefault="006E6C08" w:rsidP="006E6C08">
      <w:pPr>
        <w:pStyle w:val="a3"/>
        <w:jc w:val="both"/>
        <w:rPr>
          <w:rFonts w:ascii="Arial" w:hAnsi="Arial" w:cs="Arial"/>
          <w:color w:val="008000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37877">
        <w:rPr>
          <w:rFonts w:ascii="Arial" w:hAnsi="Arial" w:cs="Arial"/>
          <w:sz w:val="24"/>
          <w:szCs w:val="24"/>
        </w:rPr>
        <w:t xml:space="preserve">Э.И. Коняев            </w:t>
      </w:r>
    </w:p>
    <w:p w:rsidR="004F6673" w:rsidRDefault="004F6673"/>
    <w:sectPr w:rsidR="004F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C08"/>
    <w:rsid w:val="004F6673"/>
    <w:rsid w:val="006E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E6C08"/>
    <w:pPr>
      <w:spacing w:after="0" w:line="240" w:lineRule="auto"/>
      <w:ind w:left="7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E6C0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6E6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6E6C0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2018-10-31T06:10:00Z</dcterms:created>
  <dcterms:modified xsi:type="dcterms:W3CDTF">2018-10-31T06:10:00Z</dcterms:modified>
</cp:coreProperties>
</file>